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AF" w:rsidRDefault="008E0DAF">
      <w:pPr>
        <w:rPr>
          <w:b/>
        </w:rPr>
      </w:pPr>
      <w:proofErr w:type="gramStart"/>
      <w:r w:rsidRPr="008E0DAF">
        <w:rPr>
          <w:b/>
        </w:rPr>
        <w:t>UNIT :4</w:t>
      </w:r>
      <w:proofErr w:type="gramEnd"/>
      <w:r w:rsidRPr="008E0DAF">
        <w:rPr>
          <w:b/>
        </w:rPr>
        <w:t xml:space="preserve"> FORCES OF NATURE SECTION-</w:t>
      </w:r>
    </w:p>
    <w:p w:rsidR="008E0DAF" w:rsidRDefault="008E0DAF">
      <w:r w:rsidRPr="008E0DAF">
        <w:rPr>
          <w:b/>
        </w:rPr>
        <w:t xml:space="preserve">3 THE FOG - William Henry </w:t>
      </w:r>
      <w:proofErr w:type="spellStart"/>
      <w:proofErr w:type="gramStart"/>
      <w:r w:rsidRPr="008E0DAF">
        <w:rPr>
          <w:b/>
        </w:rPr>
        <w:t>davies</w:t>
      </w:r>
      <w:proofErr w:type="spellEnd"/>
      <w:proofErr w:type="gramEnd"/>
      <w:r w:rsidRPr="008E0DAF">
        <w:rPr>
          <w:b/>
        </w:rPr>
        <w:t xml:space="preserve"> </w:t>
      </w:r>
    </w:p>
    <w:p w:rsidR="008E0DAF" w:rsidRDefault="008E0DAF">
      <w:r w:rsidRPr="008E0DAF">
        <w:rPr>
          <w:b/>
        </w:rPr>
        <w:t>I. ANSWER IN SHORT:</w:t>
      </w:r>
      <w:r>
        <w:t xml:space="preserve"> </w:t>
      </w:r>
    </w:p>
    <w:p w:rsidR="008E0DAF" w:rsidRPr="008E0DAF" w:rsidRDefault="008E0DAF">
      <w:pPr>
        <w:rPr>
          <w:b/>
        </w:rPr>
      </w:pPr>
      <w:r w:rsidRPr="008E0DAF">
        <w:rPr>
          <w:b/>
        </w:rPr>
        <w:t xml:space="preserve">1. How does the fog make ‘men of boys, </w:t>
      </w:r>
      <w:proofErr w:type="gramStart"/>
      <w:r w:rsidRPr="008E0DAF">
        <w:rPr>
          <w:b/>
        </w:rPr>
        <w:t>And</w:t>
      </w:r>
      <w:proofErr w:type="gramEnd"/>
      <w:r w:rsidRPr="008E0DAF">
        <w:rPr>
          <w:b/>
        </w:rPr>
        <w:t xml:space="preserve"> giants of tall men’? </w:t>
      </w:r>
    </w:p>
    <w:p w:rsidR="008E0DAF" w:rsidRDefault="008E0DAF">
      <w:proofErr w:type="spellStart"/>
      <w:r>
        <w:t>Ans</w:t>
      </w:r>
      <w:proofErr w:type="spellEnd"/>
      <w:r>
        <w:t xml:space="preserve">: The fog blocks </w:t>
      </w:r>
      <w:proofErr w:type="gramStart"/>
      <w:r>
        <w:t>peoples</w:t>
      </w:r>
      <w:proofErr w:type="gramEnd"/>
      <w:r>
        <w:t xml:space="preserve"> vision. Determining the size of the person, whether he is a boy or a man becomes impossible. Boys seem like men and tall men seem like giants. This is how the fog makes ‘men of </w:t>
      </w:r>
      <w:proofErr w:type="gramStart"/>
      <w:r>
        <w:t>boys,</w:t>
      </w:r>
      <w:proofErr w:type="gramEnd"/>
      <w:r>
        <w:t xml:space="preserve"> and giants of tall men’. </w:t>
      </w:r>
    </w:p>
    <w:p w:rsidR="008E0DAF" w:rsidRPr="008E0DAF" w:rsidRDefault="008E0DAF">
      <w:pPr>
        <w:rPr>
          <w:b/>
        </w:rPr>
      </w:pPr>
      <w:r w:rsidRPr="008E0DAF">
        <w:rPr>
          <w:b/>
        </w:rPr>
        <w:t xml:space="preserve">2. How could a blind man escort the poet through the fog? </w:t>
      </w:r>
    </w:p>
    <w:p w:rsidR="008E0DAF" w:rsidRDefault="008E0DAF">
      <w:proofErr w:type="spellStart"/>
      <w:r>
        <w:t>Ans</w:t>
      </w:r>
      <w:proofErr w:type="spellEnd"/>
      <w:r>
        <w:t xml:space="preserve">: A blind man could escort the poet through the fog because he knew his way. It might be that the blind man had walked the path for many years and he knew the way in his mind. </w:t>
      </w:r>
      <w:proofErr w:type="gramStart"/>
      <w:r>
        <w:t>the</w:t>
      </w:r>
      <w:proofErr w:type="gramEnd"/>
      <w:r>
        <w:t xml:space="preserve"> poet says that it does not matter whether the person is visually challenged or not; all that matters is a little trust and the drive to help others. </w:t>
      </w:r>
    </w:p>
    <w:p w:rsidR="008E0DAF" w:rsidRPr="008E0DAF" w:rsidRDefault="008E0DAF">
      <w:pPr>
        <w:rPr>
          <w:b/>
        </w:rPr>
      </w:pPr>
      <w:r w:rsidRPr="008E0DAF">
        <w:rPr>
          <w:b/>
        </w:rPr>
        <w:t>3. What is the setting of the poem?</w:t>
      </w:r>
    </w:p>
    <w:p w:rsidR="008E0DAF" w:rsidRDefault="008E0DAF">
      <w:r>
        <w:t xml:space="preserve"> </w:t>
      </w:r>
      <w:proofErr w:type="spellStart"/>
      <w:r>
        <w:t>Ans</w:t>
      </w:r>
      <w:proofErr w:type="spellEnd"/>
      <w:r>
        <w:t xml:space="preserve">: The setting of the poem shows a </w:t>
      </w:r>
      <w:proofErr w:type="spellStart"/>
      <w:r>
        <w:t>traveller</w:t>
      </w:r>
      <w:proofErr w:type="spellEnd"/>
      <w:r>
        <w:t xml:space="preserve"> walking at right along a deserted street. He is alone and lost. The fog adds on to his difficulties and he cannot find his way. A blind man shows up and guides him through. </w:t>
      </w:r>
    </w:p>
    <w:p w:rsidR="008E0DAF" w:rsidRPr="008E0DAF" w:rsidRDefault="008E0DAF">
      <w:pPr>
        <w:rPr>
          <w:b/>
        </w:rPr>
      </w:pPr>
      <w:r w:rsidRPr="008E0DAF">
        <w:rPr>
          <w:b/>
        </w:rPr>
        <w:t xml:space="preserve">4. What important lesson does the poem teach? </w:t>
      </w:r>
    </w:p>
    <w:p w:rsidR="008E0DAF" w:rsidRDefault="008E0DAF">
      <w:proofErr w:type="spellStart"/>
      <w:r>
        <w:t>Ans</w:t>
      </w:r>
      <w:proofErr w:type="spellEnd"/>
      <w:r>
        <w:t>: The important lesson that the poet teaches is – it is find our way in life. Help comes from the most unexpected people, so we should always help others when they are in need. Only then can we expect the same help for ourselves.</w:t>
      </w:r>
    </w:p>
    <w:p w:rsidR="008E0DAF" w:rsidRPr="008E0DAF" w:rsidRDefault="008E0DAF">
      <w:pPr>
        <w:rPr>
          <w:b/>
        </w:rPr>
      </w:pPr>
      <w:r w:rsidRPr="008E0DAF">
        <w:rPr>
          <w:b/>
        </w:rPr>
        <w:t xml:space="preserve"> 5. Pick two similes in the poem and explain the points of comparison. </w:t>
      </w:r>
    </w:p>
    <w:p w:rsidR="008E0DAF" w:rsidRDefault="008E0DAF">
      <w:proofErr w:type="spellStart"/>
      <w:r>
        <w:t>Ans</w:t>
      </w:r>
      <w:proofErr w:type="spellEnd"/>
      <w:r>
        <w:t xml:space="preserve">: The two similes that have been used in the poem is </w:t>
      </w:r>
    </w:p>
    <w:p w:rsidR="008E0DAF" w:rsidRDefault="008E0DAF">
      <w:r>
        <w:t>1. Like burning balls of lead: Burning balls of lead here refers to the eyes of the poet. His vision was obscured by the thick fog. His eyes were also burning.</w:t>
      </w:r>
      <w:r w:rsidRPr="008E0DAF">
        <w:t xml:space="preserve"> </w:t>
      </w:r>
    </w:p>
    <w:p w:rsidR="00433B0D" w:rsidRDefault="008E0DAF">
      <w:r>
        <w:t>2. Like a child I followed: Here the poet is the child. He was lost in the fog and could not find his way back home.</w:t>
      </w:r>
    </w:p>
    <w:sectPr w:rsidR="00433B0D" w:rsidSect="00433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rsids>
    <w:rsidRoot w:val="008E0DAF"/>
    <w:rsid w:val="00433B0D"/>
    <w:rsid w:val="008E0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2019-10-29T11:48:00Z</dcterms:created>
  <dcterms:modified xsi:type="dcterms:W3CDTF">2019-10-29T11:50:00Z</dcterms:modified>
</cp:coreProperties>
</file>